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Pr="00AE017D" w:rsidRDefault="00D106D0" w:rsidP="00AC52ED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AE017D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106D0" w:rsidRPr="00AE017D" w:rsidRDefault="00D106D0">
      <w:pPr>
        <w:shd w:val="clear" w:color="auto" w:fill="FFFFFF"/>
        <w:spacing w:line="322" w:lineRule="exact"/>
        <w:ind w:left="5"/>
        <w:jc w:val="center"/>
        <w:rPr>
          <w:sz w:val="28"/>
          <w:szCs w:val="28"/>
        </w:rPr>
      </w:pPr>
      <w:r w:rsidRPr="00AE017D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106D0" w:rsidRPr="00AE017D" w:rsidRDefault="00D106D0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AE017D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106D0" w:rsidRPr="00AE017D" w:rsidRDefault="00D106D0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AE017D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D106D0" w:rsidRPr="00AE017D" w:rsidRDefault="00D106D0">
      <w:pPr>
        <w:shd w:val="clear" w:color="auto" w:fill="FFFFFF"/>
        <w:spacing w:line="322" w:lineRule="exact"/>
        <w:ind w:left="125"/>
        <w:rPr>
          <w:sz w:val="28"/>
          <w:szCs w:val="28"/>
        </w:rPr>
      </w:pPr>
      <w:r w:rsidRPr="00AE017D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106D0" w:rsidRPr="00AE017D" w:rsidRDefault="00D106D0">
      <w:pPr>
        <w:shd w:val="clear" w:color="auto" w:fill="FFFFFF"/>
        <w:spacing w:line="322" w:lineRule="exact"/>
        <w:ind w:right="19"/>
        <w:jc w:val="center"/>
        <w:rPr>
          <w:sz w:val="28"/>
          <w:szCs w:val="28"/>
        </w:rPr>
      </w:pPr>
      <w:r w:rsidRPr="00AE017D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AE017D" w:rsidRPr="00AE017D" w:rsidRDefault="00AE017D" w:rsidP="00AE017D">
      <w:pPr>
        <w:jc w:val="center"/>
        <w:rPr>
          <w:b/>
          <w:sz w:val="28"/>
          <w:szCs w:val="28"/>
        </w:rPr>
      </w:pPr>
    </w:p>
    <w:p w:rsidR="00AE017D" w:rsidRPr="00AE017D" w:rsidRDefault="00AE017D" w:rsidP="00AE017D">
      <w:pPr>
        <w:jc w:val="center"/>
        <w:rPr>
          <w:sz w:val="28"/>
          <w:szCs w:val="28"/>
        </w:rPr>
      </w:pPr>
      <w:r w:rsidRPr="00AE017D">
        <w:rPr>
          <w:b/>
          <w:sz w:val="28"/>
          <w:szCs w:val="28"/>
        </w:rPr>
        <w:t>ПОСТАНОВЛЕНИЕ</w:t>
      </w:r>
    </w:p>
    <w:p w:rsidR="00AE017D" w:rsidRPr="00AE017D" w:rsidRDefault="00AE017D" w:rsidP="00AE017D">
      <w:pPr>
        <w:jc w:val="center"/>
        <w:rPr>
          <w:sz w:val="28"/>
          <w:szCs w:val="28"/>
        </w:rPr>
      </w:pPr>
    </w:p>
    <w:p w:rsidR="00AE017D" w:rsidRPr="00AE017D" w:rsidRDefault="00AE017D" w:rsidP="00AE017D">
      <w:pPr>
        <w:tabs>
          <w:tab w:val="left" w:pos="0"/>
          <w:tab w:val="right" w:pos="10318"/>
        </w:tabs>
        <w:jc w:val="center"/>
        <w:rPr>
          <w:sz w:val="28"/>
          <w:szCs w:val="28"/>
        </w:rPr>
      </w:pPr>
      <w:r w:rsidRPr="00AE017D">
        <w:rPr>
          <w:sz w:val="28"/>
          <w:szCs w:val="28"/>
        </w:rPr>
        <w:t>16 августа 2023 г.  х. Веселый</w:t>
      </w:r>
    </w:p>
    <w:p w:rsidR="00AE017D" w:rsidRPr="00AE017D" w:rsidRDefault="00AE017D" w:rsidP="00AE017D">
      <w:pPr>
        <w:tabs>
          <w:tab w:val="left" w:pos="0"/>
          <w:tab w:val="right" w:pos="10318"/>
        </w:tabs>
        <w:jc w:val="center"/>
        <w:rPr>
          <w:b/>
          <w:sz w:val="28"/>
          <w:szCs w:val="28"/>
        </w:rPr>
      </w:pPr>
    </w:p>
    <w:p w:rsidR="00AE017D" w:rsidRPr="00AE017D" w:rsidRDefault="00AE017D" w:rsidP="00AE017D">
      <w:pPr>
        <w:tabs>
          <w:tab w:val="left" w:pos="0"/>
          <w:tab w:val="right" w:pos="10318"/>
        </w:tabs>
        <w:jc w:val="center"/>
        <w:rPr>
          <w:sz w:val="28"/>
          <w:szCs w:val="28"/>
        </w:rPr>
      </w:pPr>
      <w:r w:rsidRPr="00AE017D">
        <w:rPr>
          <w:sz w:val="28"/>
          <w:szCs w:val="28"/>
        </w:rPr>
        <w:t>№ 108</w:t>
      </w:r>
    </w:p>
    <w:p w:rsidR="00AE017D" w:rsidRPr="00AE017D" w:rsidRDefault="00AE017D">
      <w:pPr>
        <w:shd w:val="clear" w:color="auto" w:fill="FFFFFF"/>
        <w:jc w:val="center"/>
        <w:rPr>
          <w:b/>
          <w:sz w:val="28"/>
          <w:szCs w:val="28"/>
        </w:rPr>
      </w:pPr>
    </w:p>
    <w:p w:rsidR="00221CD4" w:rsidRPr="00AE017D" w:rsidRDefault="00221CD4">
      <w:pPr>
        <w:shd w:val="clear" w:color="auto" w:fill="FFFFFF"/>
        <w:jc w:val="center"/>
        <w:rPr>
          <w:b/>
          <w:sz w:val="28"/>
          <w:szCs w:val="28"/>
        </w:rPr>
      </w:pPr>
      <w:r w:rsidRPr="00AE017D">
        <w:rPr>
          <w:b/>
          <w:sz w:val="28"/>
          <w:szCs w:val="28"/>
        </w:rPr>
        <w:t>О внесении кадастровых номеров объектов адресации</w:t>
      </w:r>
    </w:p>
    <w:p w:rsidR="00A73BF2" w:rsidRPr="00AE017D" w:rsidRDefault="00221CD4">
      <w:pPr>
        <w:shd w:val="clear" w:color="auto" w:fill="FFFFFF"/>
        <w:jc w:val="center"/>
        <w:rPr>
          <w:sz w:val="28"/>
          <w:szCs w:val="28"/>
        </w:rPr>
      </w:pPr>
      <w:r w:rsidRPr="00AE017D">
        <w:rPr>
          <w:b/>
          <w:sz w:val="28"/>
          <w:szCs w:val="28"/>
        </w:rPr>
        <w:t xml:space="preserve"> в Федеральную информационную адресную систему</w:t>
      </w:r>
    </w:p>
    <w:p w:rsidR="00A73BF2" w:rsidRPr="00AE017D" w:rsidRDefault="00A73BF2" w:rsidP="00A73BF2">
      <w:pPr>
        <w:rPr>
          <w:sz w:val="28"/>
          <w:szCs w:val="28"/>
        </w:rPr>
      </w:pPr>
    </w:p>
    <w:p w:rsidR="00D106D0" w:rsidRPr="00AE017D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AE017D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AE017D">
          <w:rPr>
            <w:sz w:val="28"/>
            <w:szCs w:val="28"/>
          </w:rPr>
          <w:t>2014 г</w:t>
        </w:r>
      </w:smartTag>
      <w:r w:rsidRPr="00AE017D">
        <w:rPr>
          <w:sz w:val="28"/>
          <w:szCs w:val="28"/>
        </w:rPr>
        <w:t xml:space="preserve">. </w:t>
      </w:r>
      <w:r w:rsidR="00AE017D" w:rsidRPr="00AE017D">
        <w:rPr>
          <w:sz w:val="28"/>
          <w:szCs w:val="28"/>
        </w:rPr>
        <w:t>№</w:t>
      </w:r>
      <w:r w:rsidRPr="00AE017D">
        <w:rPr>
          <w:sz w:val="28"/>
          <w:szCs w:val="28"/>
        </w:rPr>
        <w:t xml:space="preserve"> 1221 "Об утверждении Правил присвоения, изменения и аннулирования адресов", Федеральным законом "О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Федерации" от 28.12.2013            </w:t>
      </w:r>
      <w:r w:rsidR="00AE017D" w:rsidRPr="00AE017D">
        <w:rPr>
          <w:sz w:val="28"/>
          <w:szCs w:val="28"/>
        </w:rPr>
        <w:t>№</w:t>
      </w:r>
      <w:r w:rsidRPr="00AE017D">
        <w:rPr>
          <w:sz w:val="28"/>
          <w:szCs w:val="28"/>
        </w:rPr>
        <w:t xml:space="preserve"> 443-ФЗ, разделом IV  Постановления Правительства РФ от 22.05.2015 г.</w:t>
      </w:r>
      <w:r w:rsidR="00AE017D" w:rsidRPr="00AE017D">
        <w:rPr>
          <w:sz w:val="28"/>
          <w:szCs w:val="28"/>
        </w:rPr>
        <w:t xml:space="preserve">                  </w:t>
      </w:r>
      <w:r w:rsidRPr="00AE017D">
        <w:rPr>
          <w:sz w:val="28"/>
          <w:szCs w:val="28"/>
        </w:rPr>
        <w:t xml:space="preserve"> № 492  «О составе сведений об адресах</w:t>
      </w:r>
      <w:proofErr w:type="gramEnd"/>
      <w:r w:rsidRPr="00AE017D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AE017D">
        <w:rPr>
          <w:sz w:val="28"/>
          <w:szCs w:val="28"/>
        </w:rPr>
        <w:t>утратившими</w:t>
      </w:r>
      <w:proofErr w:type="gramEnd"/>
      <w:r w:rsidRPr="00AE017D">
        <w:rPr>
          <w:sz w:val="28"/>
          <w:szCs w:val="28"/>
        </w:rPr>
        <w:t xml:space="preserve"> силу, некоторых актов правительства Российской Федерации»,              в результате инвентаризации  адресного хозяйства Веселовского сельского поселения</w:t>
      </w:r>
      <w:r w:rsidR="00025874" w:rsidRPr="00AE017D">
        <w:rPr>
          <w:sz w:val="28"/>
          <w:szCs w:val="28"/>
        </w:rPr>
        <w:t>,</w:t>
      </w:r>
      <w:r w:rsidRPr="00AE017D">
        <w:rPr>
          <w:sz w:val="28"/>
          <w:szCs w:val="28"/>
        </w:rPr>
        <w:t xml:space="preserve"> </w:t>
      </w:r>
      <w:r w:rsidR="00D106D0" w:rsidRPr="00AE017D">
        <w:rPr>
          <w:spacing w:val="2"/>
          <w:sz w:val="28"/>
          <w:szCs w:val="28"/>
        </w:rPr>
        <w:t xml:space="preserve">Администрация </w:t>
      </w:r>
      <w:r w:rsidR="00D106D0" w:rsidRPr="00AE017D">
        <w:rPr>
          <w:color w:val="000000"/>
          <w:spacing w:val="2"/>
          <w:sz w:val="28"/>
          <w:szCs w:val="28"/>
        </w:rPr>
        <w:t xml:space="preserve">Веселовского </w:t>
      </w:r>
      <w:r w:rsidR="00D106D0" w:rsidRPr="00AE017D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 w:rsidRPr="00AE017D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632E0C" w:rsidRPr="00AE017D" w:rsidRDefault="00632E0C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4D2D0F" w:rsidRPr="00AE017D" w:rsidRDefault="004664C0" w:rsidP="004664C0">
      <w:pPr>
        <w:pStyle w:val="a7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17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кадастровые номера объектов адресации в Федеральную информационную адресную систему (далее - ФИАС) согласно приложению.</w:t>
      </w:r>
    </w:p>
    <w:p w:rsidR="001E1DBC" w:rsidRPr="00AE017D" w:rsidRDefault="00285E93" w:rsidP="001E1DBC">
      <w:p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 w:rsidRPr="00AE017D">
        <w:rPr>
          <w:color w:val="000000"/>
          <w:sz w:val="28"/>
          <w:szCs w:val="28"/>
        </w:rPr>
        <w:t>2</w:t>
      </w:r>
      <w:r w:rsidR="001E1DBC" w:rsidRPr="00AE017D">
        <w:rPr>
          <w:color w:val="000000"/>
          <w:sz w:val="28"/>
          <w:szCs w:val="28"/>
        </w:rPr>
        <w:t>.</w:t>
      </w:r>
      <w:r w:rsidR="00AE017D" w:rsidRPr="00AE017D">
        <w:rPr>
          <w:color w:val="000000"/>
          <w:sz w:val="28"/>
          <w:szCs w:val="28"/>
        </w:rPr>
        <w:t xml:space="preserve"> </w:t>
      </w:r>
      <w:r w:rsidR="001E1DBC" w:rsidRPr="00AE017D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AE017D">
        <w:rPr>
          <w:sz w:val="28"/>
          <w:szCs w:val="28"/>
        </w:rPr>
        <w:t xml:space="preserve"> </w:t>
      </w:r>
      <w:r w:rsidR="001E1DBC" w:rsidRPr="00AE017D">
        <w:rPr>
          <w:color w:val="000000"/>
          <w:sz w:val="28"/>
          <w:szCs w:val="28"/>
        </w:rPr>
        <w:t>собой.</w:t>
      </w:r>
    </w:p>
    <w:p w:rsidR="001E1DBC" w:rsidRPr="00AE017D" w:rsidRDefault="00AE017D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 w:rsidRPr="00AE017D">
        <w:rPr>
          <w:color w:val="000000"/>
          <w:sz w:val="28"/>
          <w:szCs w:val="28"/>
        </w:rPr>
        <w:t>Г</w:t>
      </w:r>
      <w:r w:rsidR="001E1DBC" w:rsidRPr="00AE017D">
        <w:rPr>
          <w:color w:val="000000"/>
          <w:sz w:val="28"/>
          <w:szCs w:val="28"/>
        </w:rPr>
        <w:t>лав</w:t>
      </w:r>
      <w:r w:rsidRPr="00AE017D">
        <w:rPr>
          <w:color w:val="000000"/>
          <w:sz w:val="28"/>
          <w:szCs w:val="28"/>
        </w:rPr>
        <w:t>а</w:t>
      </w:r>
      <w:r w:rsidR="001E1DBC" w:rsidRPr="00AE017D">
        <w:rPr>
          <w:color w:val="000000"/>
          <w:sz w:val="28"/>
          <w:szCs w:val="28"/>
        </w:rPr>
        <w:t xml:space="preserve">   Администрации                                                                                                                 Веселовского сельского поселения                                     </w:t>
      </w:r>
      <w:r w:rsidRPr="00AE017D">
        <w:rPr>
          <w:color w:val="000000"/>
          <w:sz w:val="28"/>
          <w:szCs w:val="28"/>
        </w:rPr>
        <w:t>С.И.Титоренко</w:t>
      </w:r>
    </w:p>
    <w:p w:rsidR="00AE017D" w:rsidRPr="00AE017D" w:rsidRDefault="00AE017D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1E1DBC" w:rsidRPr="00A73BF2" w:rsidRDefault="00A73BF2" w:rsidP="00A73BF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632E0C" w:rsidRDefault="00632E0C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4664C0" w:rsidRDefault="004664C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4664C0" w:rsidRDefault="004664C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C47F6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 </w:t>
      </w:r>
      <w:r w:rsidR="00AE017D">
        <w:rPr>
          <w:color w:val="000000"/>
          <w:spacing w:val="-2"/>
          <w:sz w:val="24"/>
          <w:szCs w:val="24"/>
        </w:rPr>
        <w:t>16</w:t>
      </w:r>
      <w:r w:rsidR="00B275EE">
        <w:rPr>
          <w:color w:val="000000"/>
          <w:spacing w:val="-2"/>
          <w:sz w:val="24"/>
          <w:szCs w:val="24"/>
        </w:rPr>
        <w:t>.08</w:t>
      </w:r>
      <w:r w:rsidR="00A73BF2" w:rsidRPr="00A73BF2">
        <w:rPr>
          <w:color w:val="000000"/>
          <w:spacing w:val="-2"/>
          <w:sz w:val="24"/>
          <w:szCs w:val="24"/>
        </w:rPr>
        <w:t>.2023</w:t>
      </w:r>
      <w:r w:rsidR="00A73BF2">
        <w:rPr>
          <w:color w:val="000000"/>
          <w:spacing w:val="-2"/>
          <w:sz w:val="24"/>
          <w:szCs w:val="24"/>
        </w:rPr>
        <w:t xml:space="preserve">   №</w:t>
      </w:r>
      <w:r w:rsidR="004664C0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 xml:space="preserve"> </w:t>
      </w:r>
      <w:r w:rsidR="00AE017D">
        <w:rPr>
          <w:color w:val="000000"/>
          <w:spacing w:val="-2"/>
          <w:sz w:val="24"/>
          <w:szCs w:val="24"/>
        </w:rPr>
        <w:t>108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384"/>
        <w:gridCol w:w="4961"/>
        <w:gridCol w:w="2268"/>
        <w:gridCol w:w="1357"/>
      </w:tblGrid>
      <w:tr w:rsidR="00085D29" w:rsidRPr="00AE017D" w:rsidTr="00085D29">
        <w:tc>
          <w:tcPr>
            <w:tcW w:w="1384" w:type="dxa"/>
          </w:tcPr>
          <w:p w:rsidR="00085D29" w:rsidRPr="00AE017D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E017D">
              <w:rPr>
                <w:sz w:val="24"/>
                <w:szCs w:val="24"/>
              </w:rPr>
              <w:t>№</w:t>
            </w:r>
          </w:p>
          <w:p w:rsidR="00085D29" w:rsidRPr="00AE017D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E017D">
              <w:rPr>
                <w:sz w:val="24"/>
                <w:szCs w:val="24"/>
              </w:rPr>
              <w:t>п</w:t>
            </w:r>
            <w:proofErr w:type="gramEnd"/>
            <w:r w:rsidRPr="00AE017D">
              <w:rPr>
                <w:sz w:val="24"/>
                <w:szCs w:val="24"/>
              </w:rPr>
              <w:t>/п</w:t>
            </w:r>
          </w:p>
          <w:p w:rsidR="001E1DBC" w:rsidRPr="00AE017D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E017D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E017D">
              <w:rPr>
                <w:sz w:val="24"/>
                <w:szCs w:val="24"/>
              </w:rPr>
              <w:t>Адрес объекта</w:t>
            </w:r>
          </w:p>
          <w:p w:rsidR="00085D29" w:rsidRPr="00AE017D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E017D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E017D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E017D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E017D">
              <w:rPr>
                <w:sz w:val="24"/>
                <w:szCs w:val="24"/>
              </w:rPr>
              <w:t>Тип объекта</w:t>
            </w:r>
          </w:p>
        </w:tc>
      </w:tr>
      <w:tr w:rsidR="00CB686B" w:rsidRPr="00AE017D" w:rsidTr="00085D29">
        <w:tc>
          <w:tcPr>
            <w:tcW w:w="1384" w:type="dxa"/>
          </w:tcPr>
          <w:p w:rsidR="00CB686B" w:rsidRPr="00AE017D" w:rsidRDefault="00CB686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E01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B686B" w:rsidRPr="00AE017D" w:rsidRDefault="00CB686B" w:rsidP="00B275E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E017D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 w:rsidR="00B275EE" w:rsidRPr="00AE017D">
              <w:rPr>
                <w:sz w:val="24"/>
                <w:szCs w:val="24"/>
              </w:rPr>
              <w:t>Адьянов</w:t>
            </w:r>
            <w:r w:rsidRPr="00AE017D">
              <w:rPr>
                <w:sz w:val="24"/>
                <w:szCs w:val="24"/>
              </w:rPr>
              <w:t xml:space="preserve">, улица </w:t>
            </w:r>
            <w:r w:rsidR="00B275EE" w:rsidRPr="00AE017D">
              <w:rPr>
                <w:sz w:val="24"/>
                <w:szCs w:val="24"/>
              </w:rPr>
              <w:t>Центральная</w:t>
            </w:r>
            <w:r w:rsidR="00C47F64" w:rsidRPr="00AE017D">
              <w:rPr>
                <w:sz w:val="24"/>
                <w:szCs w:val="24"/>
              </w:rPr>
              <w:t>, д.</w:t>
            </w:r>
            <w:r w:rsidRPr="00AE017D">
              <w:rPr>
                <w:sz w:val="24"/>
                <w:szCs w:val="24"/>
              </w:rPr>
              <w:t xml:space="preserve"> </w:t>
            </w:r>
            <w:r w:rsidR="00B275EE" w:rsidRPr="00AE017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B686B" w:rsidRPr="00AE017D" w:rsidRDefault="00CB686B" w:rsidP="00B275E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E017D">
              <w:rPr>
                <w:sz w:val="24"/>
                <w:szCs w:val="24"/>
              </w:rPr>
              <w:t>61:09:0040</w:t>
            </w:r>
            <w:r w:rsidR="00B275EE" w:rsidRPr="00AE017D">
              <w:rPr>
                <w:sz w:val="24"/>
                <w:szCs w:val="24"/>
              </w:rPr>
              <w:t>2</w:t>
            </w:r>
            <w:r w:rsidRPr="00AE017D">
              <w:rPr>
                <w:sz w:val="24"/>
                <w:szCs w:val="24"/>
              </w:rPr>
              <w:t>01:</w:t>
            </w:r>
            <w:r w:rsidR="00B275EE" w:rsidRPr="00AE017D">
              <w:rPr>
                <w:sz w:val="24"/>
                <w:szCs w:val="24"/>
              </w:rPr>
              <w:t>256</w:t>
            </w:r>
          </w:p>
        </w:tc>
        <w:tc>
          <w:tcPr>
            <w:tcW w:w="1357" w:type="dxa"/>
          </w:tcPr>
          <w:p w:rsidR="00CB686B" w:rsidRPr="00AE017D" w:rsidRDefault="00CB686B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E017D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FC7782" w:rsidRPr="00AE017D" w:rsidTr="00085D29">
        <w:tc>
          <w:tcPr>
            <w:tcW w:w="1384" w:type="dxa"/>
          </w:tcPr>
          <w:p w:rsidR="00FC7782" w:rsidRPr="00AE017D" w:rsidRDefault="00FC778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E017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C7782" w:rsidRPr="00AE017D" w:rsidRDefault="00FC7782" w:rsidP="006C6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E017D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Центральная, д. 4а</w:t>
            </w:r>
          </w:p>
        </w:tc>
        <w:tc>
          <w:tcPr>
            <w:tcW w:w="2268" w:type="dxa"/>
          </w:tcPr>
          <w:p w:rsidR="00FC7782" w:rsidRPr="00AE017D" w:rsidRDefault="00FC7782" w:rsidP="00FC778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E017D">
              <w:rPr>
                <w:sz w:val="24"/>
                <w:szCs w:val="24"/>
              </w:rPr>
              <w:t>61:09:0040201:380</w:t>
            </w:r>
          </w:p>
        </w:tc>
        <w:tc>
          <w:tcPr>
            <w:tcW w:w="1357" w:type="dxa"/>
          </w:tcPr>
          <w:p w:rsidR="00FC7782" w:rsidRPr="00AE017D" w:rsidRDefault="00FC7782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E017D">
              <w:rPr>
                <w:sz w:val="24"/>
                <w:szCs w:val="24"/>
              </w:rPr>
              <w:t>Нежилое здание</w:t>
            </w:r>
          </w:p>
        </w:tc>
      </w:tr>
      <w:tr w:rsidR="00FC7782" w:rsidRPr="00AE017D" w:rsidTr="00085D29">
        <w:tc>
          <w:tcPr>
            <w:tcW w:w="1384" w:type="dxa"/>
          </w:tcPr>
          <w:p w:rsidR="00FC7782" w:rsidRPr="00AE017D" w:rsidRDefault="00FC778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E017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C7782" w:rsidRPr="00AE017D" w:rsidRDefault="00FC7782" w:rsidP="006C6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E017D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Центральная, д. 8</w:t>
            </w:r>
          </w:p>
        </w:tc>
        <w:tc>
          <w:tcPr>
            <w:tcW w:w="2268" w:type="dxa"/>
          </w:tcPr>
          <w:p w:rsidR="00FC7782" w:rsidRPr="00AE017D" w:rsidRDefault="00FC7782" w:rsidP="006C6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E017D">
              <w:rPr>
                <w:sz w:val="24"/>
                <w:szCs w:val="24"/>
              </w:rPr>
              <w:t>61:09:0040201:171</w:t>
            </w:r>
          </w:p>
        </w:tc>
        <w:tc>
          <w:tcPr>
            <w:tcW w:w="1357" w:type="dxa"/>
          </w:tcPr>
          <w:p w:rsidR="00FC7782" w:rsidRPr="00AE017D" w:rsidRDefault="00FC7782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E017D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FC7782" w:rsidRPr="00AE017D" w:rsidTr="00085D29">
        <w:tc>
          <w:tcPr>
            <w:tcW w:w="1384" w:type="dxa"/>
          </w:tcPr>
          <w:p w:rsidR="00FC7782" w:rsidRPr="00AE017D" w:rsidRDefault="00FC778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E017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FC7782" w:rsidRPr="00AE017D" w:rsidRDefault="00FC7782" w:rsidP="006C6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E017D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Центральная, д. 9</w:t>
            </w:r>
          </w:p>
        </w:tc>
        <w:tc>
          <w:tcPr>
            <w:tcW w:w="2268" w:type="dxa"/>
          </w:tcPr>
          <w:p w:rsidR="00FC7782" w:rsidRPr="00AE017D" w:rsidRDefault="00FC7782" w:rsidP="006C6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E017D">
              <w:rPr>
                <w:sz w:val="24"/>
                <w:szCs w:val="24"/>
              </w:rPr>
              <w:t>61:09:0040201:463</w:t>
            </w:r>
          </w:p>
        </w:tc>
        <w:tc>
          <w:tcPr>
            <w:tcW w:w="1357" w:type="dxa"/>
          </w:tcPr>
          <w:p w:rsidR="00FC7782" w:rsidRPr="00AE017D" w:rsidRDefault="00FC7782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E017D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FC7782" w:rsidRPr="00AE017D" w:rsidTr="00085D29">
        <w:tc>
          <w:tcPr>
            <w:tcW w:w="1384" w:type="dxa"/>
          </w:tcPr>
          <w:p w:rsidR="00FC7782" w:rsidRPr="00AE017D" w:rsidRDefault="00FC778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E017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FC7782" w:rsidRPr="00AE017D" w:rsidRDefault="00FC7782" w:rsidP="006C6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E017D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Центральная, д. 13</w:t>
            </w:r>
          </w:p>
        </w:tc>
        <w:tc>
          <w:tcPr>
            <w:tcW w:w="2268" w:type="dxa"/>
          </w:tcPr>
          <w:p w:rsidR="00FC7782" w:rsidRPr="00AE017D" w:rsidRDefault="00FC7782" w:rsidP="006C6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E017D">
              <w:rPr>
                <w:sz w:val="24"/>
                <w:szCs w:val="24"/>
              </w:rPr>
              <w:t>61:09:0040201:188</w:t>
            </w:r>
          </w:p>
        </w:tc>
        <w:tc>
          <w:tcPr>
            <w:tcW w:w="1357" w:type="dxa"/>
          </w:tcPr>
          <w:p w:rsidR="00FC7782" w:rsidRPr="00AE017D" w:rsidRDefault="00FC7782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E017D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FC7782" w:rsidRPr="00AE017D" w:rsidTr="00085D29">
        <w:tc>
          <w:tcPr>
            <w:tcW w:w="1384" w:type="dxa"/>
          </w:tcPr>
          <w:p w:rsidR="00FC7782" w:rsidRPr="00AE017D" w:rsidRDefault="00FC778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E017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FC7782" w:rsidRPr="00AE017D" w:rsidRDefault="00FC7782" w:rsidP="006C6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E017D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Центральная, д. 14</w:t>
            </w:r>
          </w:p>
        </w:tc>
        <w:tc>
          <w:tcPr>
            <w:tcW w:w="2268" w:type="dxa"/>
          </w:tcPr>
          <w:p w:rsidR="00FC7782" w:rsidRPr="00AE017D" w:rsidRDefault="00FC7782" w:rsidP="006C6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E017D">
              <w:rPr>
                <w:sz w:val="24"/>
                <w:szCs w:val="24"/>
              </w:rPr>
              <w:t>61:09:0040201:160</w:t>
            </w:r>
          </w:p>
        </w:tc>
        <w:tc>
          <w:tcPr>
            <w:tcW w:w="1357" w:type="dxa"/>
          </w:tcPr>
          <w:p w:rsidR="00FC7782" w:rsidRPr="00AE017D" w:rsidRDefault="00FC7782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E017D"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FC7782" w:rsidRPr="00AE017D" w:rsidTr="00085D29">
        <w:tc>
          <w:tcPr>
            <w:tcW w:w="1384" w:type="dxa"/>
          </w:tcPr>
          <w:p w:rsidR="00FC7782" w:rsidRPr="00AE017D" w:rsidRDefault="00FC778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E017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FC7782" w:rsidRPr="00AE017D" w:rsidRDefault="00FC7782" w:rsidP="006C6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E017D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 улица Центральная, д. 16</w:t>
            </w:r>
          </w:p>
        </w:tc>
        <w:tc>
          <w:tcPr>
            <w:tcW w:w="2268" w:type="dxa"/>
          </w:tcPr>
          <w:p w:rsidR="00FC7782" w:rsidRPr="00AE017D" w:rsidRDefault="00FC7782" w:rsidP="006C6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E017D">
              <w:rPr>
                <w:sz w:val="24"/>
                <w:szCs w:val="24"/>
              </w:rPr>
              <w:t>61:09:0040201:170</w:t>
            </w:r>
          </w:p>
        </w:tc>
        <w:tc>
          <w:tcPr>
            <w:tcW w:w="1357" w:type="dxa"/>
          </w:tcPr>
          <w:p w:rsidR="00FC7782" w:rsidRPr="00AE017D" w:rsidRDefault="00FC7782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E017D">
              <w:rPr>
                <w:sz w:val="24"/>
                <w:szCs w:val="24"/>
              </w:rPr>
              <w:t>Нежилое здание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AE017D">
          <w:type w:val="continuous"/>
          <w:pgSz w:w="11909" w:h="16834"/>
          <w:pgMar w:top="1134" w:right="710" w:bottom="1134" w:left="1418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352E2"/>
    <w:rsid w:val="0004296F"/>
    <w:rsid w:val="000504A1"/>
    <w:rsid w:val="00057665"/>
    <w:rsid w:val="00085D29"/>
    <w:rsid w:val="00086908"/>
    <w:rsid w:val="00094787"/>
    <w:rsid w:val="000F40FF"/>
    <w:rsid w:val="0010056F"/>
    <w:rsid w:val="00103119"/>
    <w:rsid w:val="00172AE3"/>
    <w:rsid w:val="00177E7E"/>
    <w:rsid w:val="00182429"/>
    <w:rsid w:val="00193CE9"/>
    <w:rsid w:val="001D3DE3"/>
    <w:rsid w:val="001E1DBC"/>
    <w:rsid w:val="001E58A7"/>
    <w:rsid w:val="00221CD4"/>
    <w:rsid w:val="002452F1"/>
    <w:rsid w:val="0027390F"/>
    <w:rsid w:val="00285E93"/>
    <w:rsid w:val="002D2E0D"/>
    <w:rsid w:val="0030559F"/>
    <w:rsid w:val="00331495"/>
    <w:rsid w:val="0033476C"/>
    <w:rsid w:val="003412D0"/>
    <w:rsid w:val="00350E49"/>
    <w:rsid w:val="0036417E"/>
    <w:rsid w:val="00384836"/>
    <w:rsid w:val="0039473B"/>
    <w:rsid w:val="003A4971"/>
    <w:rsid w:val="003D6F77"/>
    <w:rsid w:val="00430D31"/>
    <w:rsid w:val="00462DE7"/>
    <w:rsid w:val="004664C0"/>
    <w:rsid w:val="004A716C"/>
    <w:rsid w:val="004D2D0F"/>
    <w:rsid w:val="004E2A27"/>
    <w:rsid w:val="004F52B2"/>
    <w:rsid w:val="00505C32"/>
    <w:rsid w:val="00507ADA"/>
    <w:rsid w:val="00521206"/>
    <w:rsid w:val="00521727"/>
    <w:rsid w:val="00524364"/>
    <w:rsid w:val="0052685F"/>
    <w:rsid w:val="00527642"/>
    <w:rsid w:val="00587F85"/>
    <w:rsid w:val="005A5707"/>
    <w:rsid w:val="005B7BD5"/>
    <w:rsid w:val="005C04C7"/>
    <w:rsid w:val="005C1815"/>
    <w:rsid w:val="005F6630"/>
    <w:rsid w:val="00625519"/>
    <w:rsid w:val="00632E0C"/>
    <w:rsid w:val="0064201A"/>
    <w:rsid w:val="00650FFB"/>
    <w:rsid w:val="00656990"/>
    <w:rsid w:val="0070287E"/>
    <w:rsid w:val="00713D12"/>
    <w:rsid w:val="00716C45"/>
    <w:rsid w:val="00717493"/>
    <w:rsid w:val="007273C7"/>
    <w:rsid w:val="007C02A4"/>
    <w:rsid w:val="007C4D34"/>
    <w:rsid w:val="0082382C"/>
    <w:rsid w:val="008415A0"/>
    <w:rsid w:val="008424DB"/>
    <w:rsid w:val="008462A0"/>
    <w:rsid w:val="00874C5E"/>
    <w:rsid w:val="008A379D"/>
    <w:rsid w:val="008B4DBC"/>
    <w:rsid w:val="008D4486"/>
    <w:rsid w:val="00907007"/>
    <w:rsid w:val="00954C0E"/>
    <w:rsid w:val="00960C00"/>
    <w:rsid w:val="009879A2"/>
    <w:rsid w:val="0099193B"/>
    <w:rsid w:val="009F1976"/>
    <w:rsid w:val="009F39EA"/>
    <w:rsid w:val="00A018D0"/>
    <w:rsid w:val="00A14CA5"/>
    <w:rsid w:val="00A421B7"/>
    <w:rsid w:val="00A73BF2"/>
    <w:rsid w:val="00A77EA3"/>
    <w:rsid w:val="00A8525C"/>
    <w:rsid w:val="00AB0B84"/>
    <w:rsid w:val="00AC52ED"/>
    <w:rsid w:val="00AE017D"/>
    <w:rsid w:val="00B01E1A"/>
    <w:rsid w:val="00B17123"/>
    <w:rsid w:val="00B27186"/>
    <w:rsid w:val="00B275EE"/>
    <w:rsid w:val="00B474EA"/>
    <w:rsid w:val="00B979BB"/>
    <w:rsid w:val="00BB3CE2"/>
    <w:rsid w:val="00C34D52"/>
    <w:rsid w:val="00C442BA"/>
    <w:rsid w:val="00C47F64"/>
    <w:rsid w:val="00C56DF8"/>
    <w:rsid w:val="00CB686B"/>
    <w:rsid w:val="00CC2D8A"/>
    <w:rsid w:val="00CF6CAA"/>
    <w:rsid w:val="00D106D0"/>
    <w:rsid w:val="00D1367A"/>
    <w:rsid w:val="00DB08CF"/>
    <w:rsid w:val="00DC4041"/>
    <w:rsid w:val="00DC7C05"/>
    <w:rsid w:val="00DF2F82"/>
    <w:rsid w:val="00DF42F8"/>
    <w:rsid w:val="00E1042A"/>
    <w:rsid w:val="00E13740"/>
    <w:rsid w:val="00E265FD"/>
    <w:rsid w:val="00E27D92"/>
    <w:rsid w:val="00E41D75"/>
    <w:rsid w:val="00E45794"/>
    <w:rsid w:val="00E51EF2"/>
    <w:rsid w:val="00E742E0"/>
    <w:rsid w:val="00E87187"/>
    <w:rsid w:val="00EC6D25"/>
    <w:rsid w:val="00EE1540"/>
    <w:rsid w:val="00F11073"/>
    <w:rsid w:val="00F305B0"/>
    <w:rsid w:val="00F62F45"/>
    <w:rsid w:val="00F653EE"/>
    <w:rsid w:val="00F82C9F"/>
    <w:rsid w:val="00F900FD"/>
    <w:rsid w:val="00FA3654"/>
    <w:rsid w:val="00FC7782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2023-07-26T10:48:00Z</cp:lastPrinted>
  <dcterms:created xsi:type="dcterms:W3CDTF">2023-08-16T10:50:00Z</dcterms:created>
  <dcterms:modified xsi:type="dcterms:W3CDTF">2023-08-16T10:50:00Z</dcterms:modified>
</cp:coreProperties>
</file>